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41AA0" w14:textId="7DF91F12" w:rsidR="00A723DA" w:rsidRPr="007D6348" w:rsidRDefault="00F976D0" w:rsidP="00A723DA">
      <w:pPr>
        <w:keepNext/>
        <w:spacing w:before="240" w:after="60"/>
        <w:outlineLvl w:val="0"/>
        <w:rPr>
          <w:rFonts w:ascii="Cambria" w:eastAsia="Times New Roman" w:hAnsi="Cambria" w:cs="Times New Roman"/>
          <w:b/>
          <w:bCs/>
          <w:i/>
          <w:kern w:val="32"/>
          <w:sz w:val="24"/>
          <w:szCs w:val="24"/>
        </w:rPr>
      </w:pPr>
      <w:r>
        <w:rPr>
          <w:rFonts w:ascii="Cambria" w:eastAsia="Times New Roman" w:hAnsi="Cambria" w:cs="Times New Roman"/>
          <w:b/>
          <w:bCs/>
          <w:i/>
          <w:kern w:val="32"/>
          <w:sz w:val="24"/>
          <w:szCs w:val="24"/>
        </w:rPr>
        <w:t>MIN</w:t>
      </w:r>
      <w:r w:rsidR="00A723DA" w:rsidRPr="007D6348">
        <w:rPr>
          <w:rFonts w:ascii="Cambria" w:eastAsia="Times New Roman" w:hAnsi="Cambria" w:cs="Times New Roman"/>
          <w:b/>
          <w:bCs/>
          <w:i/>
          <w:kern w:val="32"/>
          <w:sz w:val="24"/>
          <w:szCs w:val="24"/>
        </w:rPr>
        <w:t xml:space="preserve">UTES OF </w:t>
      </w:r>
      <w:r w:rsidR="00A723DA">
        <w:rPr>
          <w:rFonts w:ascii="Cambria" w:eastAsia="Times New Roman" w:hAnsi="Cambria" w:cs="Times New Roman"/>
          <w:b/>
          <w:bCs/>
          <w:i/>
          <w:kern w:val="32"/>
          <w:sz w:val="24"/>
          <w:szCs w:val="24"/>
        </w:rPr>
        <w:t>THE REGULAR MEETING OF NOVEMBER 4</w:t>
      </w:r>
      <w:r w:rsidR="00A723DA" w:rsidRPr="007D6348">
        <w:rPr>
          <w:rFonts w:ascii="Cambria" w:eastAsia="Times New Roman" w:hAnsi="Cambria" w:cs="Times New Roman"/>
          <w:b/>
          <w:bCs/>
          <w:i/>
          <w:kern w:val="32"/>
          <w:sz w:val="24"/>
          <w:szCs w:val="24"/>
        </w:rPr>
        <w:t>,</w:t>
      </w:r>
      <w:r w:rsidR="00A723DA">
        <w:rPr>
          <w:rFonts w:ascii="Cambria" w:eastAsia="Times New Roman" w:hAnsi="Cambria" w:cs="Times New Roman"/>
          <w:b/>
          <w:bCs/>
          <w:i/>
          <w:kern w:val="32"/>
          <w:sz w:val="24"/>
          <w:szCs w:val="24"/>
        </w:rPr>
        <w:t xml:space="preserve"> 202</w:t>
      </w:r>
      <w:r w:rsidR="00CA4A25">
        <w:rPr>
          <w:rFonts w:ascii="Cambria" w:eastAsia="Times New Roman" w:hAnsi="Cambria" w:cs="Times New Roman"/>
          <w:b/>
          <w:bCs/>
          <w:i/>
          <w:kern w:val="32"/>
          <w:sz w:val="24"/>
          <w:szCs w:val="24"/>
        </w:rPr>
        <w:t>4</w:t>
      </w:r>
    </w:p>
    <w:p w14:paraId="6A4E41C4" w14:textId="77777777" w:rsidR="00A723DA" w:rsidRPr="007D6348" w:rsidRDefault="00A723DA" w:rsidP="00A723DA">
      <w:pPr>
        <w:spacing w:after="0"/>
        <w:rPr>
          <w:rFonts w:ascii="Calibri" w:eastAsia="Calibri" w:hAnsi="Calibri" w:cs="Times New Roman"/>
          <w:sz w:val="20"/>
          <w:szCs w:val="20"/>
        </w:rPr>
      </w:pPr>
    </w:p>
    <w:p w14:paraId="573DEDA5" w14:textId="6961C40A" w:rsidR="00A723DA" w:rsidRPr="00C36309" w:rsidRDefault="00A723DA" w:rsidP="00A723DA">
      <w:pPr>
        <w:spacing w:after="0" w:line="240" w:lineRule="auto"/>
        <w:rPr>
          <w:rFonts w:ascii="Calibri" w:eastAsia="Calibri" w:hAnsi="Calibri" w:cs="Calibri"/>
        </w:rPr>
      </w:pPr>
      <w:r w:rsidRPr="00C36309">
        <w:rPr>
          <w:rFonts w:ascii="Calibri" w:eastAsia="Calibri" w:hAnsi="Calibri" w:cs="Calibri"/>
        </w:rPr>
        <w:t xml:space="preserve">The Governing Body of the City of Hoxie, Kansas, met in regular session on Monday, November </w:t>
      </w:r>
      <w:r w:rsidR="00CA4A25" w:rsidRPr="00C36309">
        <w:rPr>
          <w:rFonts w:ascii="Calibri" w:eastAsia="Calibri" w:hAnsi="Calibri" w:cs="Calibri"/>
        </w:rPr>
        <w:t>4</w:t>
      </w:r>
      <w:r w:rsidRPr="00C36309">
        <w:rPr>
          <w:rFonts w:ascii="Calibri" w:eastAsia="Calibri" w:hAnsi="Calibri" w:cs="Calibri"/>
        </w:rPr>
        <w:t>, 202</w:t>
      </w:r>
      <w:r w:rsidR="00CA4A25" w:rsidRPr="00C36309">
        <w:rPr>
          <w:rFonts w:ascii="Calibri" w:eastAsia="Calibri" w:hAnsi="Calibri" w:cs="Calibri"/>
        </w:rPr>
        <w:t>4</w:t>
      </w:r>
      <w:r w:rsidRPr="00C36309">
        <w:rPr>
          <w:rFonts w:ascii="Calibri" w:eastAsia="Calibri" w:hAnsi="Calibri" w:cs="Calibri"/>
        </w:rPr>
        <w:t>, at 6:00 p.m. at the City Office.  Present were:</w:t>
      </w:r>
    </w:p>
    <w:p w14:paraId="7DD2ACED" w14:textId="77777777" w:rsidR="00A723DA" w:rsidRPr="00C36309" w:rsidRDefault="00A723DA" w:rsidP="00A723DA">
      <w:pPr>
        <w:spacing w:after="0" w:line="240" w:lineRule="auto"/>
        <w:rPr>
          <w:rFonts w:ascii="Calibri" w:eastAsia="Calibri" w:hAnsi="Calibri" w:cs="Calibri"/>
        </w:rPr>
      </w:pPr>
    </w:p>
    <w:p w14:paraId="16410613" w14:textId="77777777" w:rsidR="00A723DA" w:rsidRPr="00C36309" w:rsidRDefault="00A723DA" w:rsidP="00A723DA">
      <w:pPr>
        <w:spacing w:after="0" w:line="240" w:lineRule="auto"/>
        <w:rPr>
          <w:rFonts w:ascii="Calibri" w:eastAsia="Calibri" w:hAnsi="Calibri" w:cs="Calibri"/>
        </w:rPr>
      </w:pP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t>Darrick Zerr, Mayor</w:t>
      </w:r>
    </w:p>
    <w:p w14:paraId="5792B1AF" w14:textId="77777777" w:rsidR="00A723DA" w:rsidRPr="00C36309" w:rsidRDefault="00A723DA" w:rsidP="00A723DA">
      <w:pPr>
        <w:spacing w:after="0" w:line="240" w:lineRule="auto"/>
        <w:rPr>
          <w:rFonts w:ascii="Calibri" w:eastAsia="Calibri" w:hAnsi="Calibri" w:cs="Calibri"/>
        </w:rPr>
      </w:pP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t>Jim Erwin, Street Commissioner</w:t>
      </w:r>
    </w:p>
    <w:p w14:paraId="31B77BEA" w14:textId="77777777" w:rsidR="00A723DA" w:rsidRPr="00C36309" w:rsidRDefault="00A723DA" w:rsidP="00A723DA">
      <w:pPr>
        <w:spacing w:after="0" w:line="240" w:lineRule="auto"/>
        <w:rPr>
          <w:rFonts w:ascii="Calibri" w:eastAsia="Calibri" w:hAnsi="Calibri" w:cs="Calibri"/>
        </w:rPr>
      </w:pP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t xml:space="preserve">Kevin </w:t>
      </w:r>
      <w:proofErr w:type="spellStart"/>
      <w:r w:rsidRPr="00C36309">
        <w:rPr>
          <w:rFonts w:ascii="Calibri" w:eastAsia="Calibri" w:hAnsi="Calibri" w:cs="Calibri"/>
        </w:rPr>
        <w:t>Schoendaler</w:t>
      </w:r>
      <w:proofErr w:type="spellEnd"/>
      <w:r w:rsidRPr="00C36309">
        <w:rPr>
          <w:rFonts w:ascii="Calibri" w:eastAsia="Calibri" w:hAnsi="Calibri" w:cs="Calibri"/>
        </w:rPr>
        <w:t>, Water Commissioner</w:t>
      </w:r>
    </w:p>
    <w:p w14:paraId="671984B7" w14:textId="77777777" w:rsidR="00A723DA" w:rsidRPr="00C36309" w:rsidRDefault="00A723DA" w:rsidP="00A723DA">
      <w:pPr>
        <w:spacing w:after="0" w:line="240" w:lineRule="auto"/>
        <w:rPr>
          <w:rFonts w:ascii="Calibri" w:eastAsia="Calibri" w:hAnsi="Calibri" w:cs="Calibri"/>
        </w:rPr>
      </w:pP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t>Janet Bainter, City Clerk</w:t>
      </w:r>
    </w:p>
    <w:p w14:paraId="59054FF9" w14:textId="77777777" w:rsidR="00A723DA" w:rsidRPr="00C36309" w:rsidRDefault="00A723DA" w:rsidP="00A723DA">
      <w:pPr>
        <w:spacing w:after="0" w:line="240" w:lineRule="auto"/>
        <w:rPr>
          <w:rFonts w:ascii="Calibri" w:eastAsia="Calibri" w:hAnsi="Calibri" w:cs="Calibri"/>
        </w:rPr>
      </w:pP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t>Justin Armknecht, City Superintendent</w:t>
      </w:r>
    </w:p>
    <w:p w14:paraId="3BD9E816" w14:textId="77777777" w:rsidR="00A723DA" w:rsidRPr="00C36309" w:rsidRDefault="00A723DA" w:rsidP="00A723DA">
      <w:pPr>
        <w:spacing w:after="0" w:line="240" w:lineRule="auto"/>
        <w:rPr>
          <w:rFonts w:ascii="Calibri" w:eastAsia="Calibri" w:hAnsi="Calibri" w:cs="Calibri"/>
        </w:rPr>
      </w:pP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t xml:space="preserve">Paul Wisinger, Chief of Police </w:t>
      </w:r>
    </w:p>
    <w:p w14:paraId="31A96BA9" w14:textId="77777777" w:rsidR="00A723DA" w:rsidRPr="00C36309" w:rsidRDefault="00A723DA" w:rsidP="00A723DA">
      <w:pPr>
        <w:spacing w:after="0" w:line="240" w:lineRule="auto"/>
        <w:rPr>
          <w:rFonts w:ascii="Calibri" w:eastAsia="Calibri" w:hAnsi="Calibri" w:cs="Calibri"/>
        </w:rPr>
      </w:pP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t>Harry Joe Pratt, City Attorney</w:t>
      </w:r>
    </w:p>
    <w:p w14:paraId="4B93F9CD" w14:textId="77777777" w:rsidR="00A723DA" w:rsidRPr="00C36309" w:rsidRDefault="00A723DA" w:rsidP="00A723DA">
      <w:pPr>
        <w:spacing w:after="0" w:line="240" w:lineRule="auto"/>
        <w:rPr>
          <w:rFonts w:ascii="Calibri" w:eastAsia="Calibri" w:hAnsi="Calibri" w:cs="Calibri"/>
        </w:rPr>
      </w:pP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p>
    <w:p w14:paraId="06E30B49" w14:textId="54BE5EAE" w:rsidR="00A723DA" w:rsidRPr="00C36309" w:rsidRDefault="00A723DA" w:rsidP="00CA4A25">
      <w:pPr>
        <w:spacing w:after="0" w:line="240" w:lineRule="auto"/>
        <w:rPr>
          <w:rFonts w:ascii="Calibri" w:eastAsia="Times New Roman" w:hAnsi="Calibri" w:cs="Calibri"/>
          <w:bCs/>
        </w:rPr>
      </w:pPr>
      <w:r w:rsidRPr="00C36309">
        <w:rPr>
          <w:rFonts w:ascii="Calibri" w:hAnsi="Calibri" w:cs="Calibri"/>
        </w:rPr>
        <w:t xml:space="preserve">The meeting was called to order by Mayor Darrick Zerr at 6:00 p.m.  </w:t>
      </w:r>
      <w:r w:rsidR="00CA4A25" w:rsidRPr="00C36309">
        <w:rPr>
          <w:rFonts w:ascii="Calibri" w:eastAsia="Calibri" w:hAnsi="Calibri" w:cs="Calibri"/>
          <w:bCs/>
        </w:rPr>
        <w:t>Guests present were Dawn Elliott, Danielle Schiltz and Dusty Spresser with the City of Selden, and Jordan Riley.</w:t>
      </w:r>
    </w:p>
    <w:p w14:paraId="4F34B2E1" w14:textId="77777777" w:rsidR="00A723DA" w:rsidRPr="00C36309" w:rsidRDefault="00A723DA" w:rsidP="00A723DA">
      <w:pPr>
        <w:pStyle w:val="NoSpacing"/>
        <w:rPr>
          <w:rFonts w:cs="Calibri"/>
        </w:rPr>
      </w:pPr>
    </w:p>
    <w:p w14:paraId="33BF46E4" w14:textId="77777777" w:rsidR="00A723DA" w:rsidRPr="00C36309" w:rsidRDefault="00A723DA" w:rsidP="00A723DA">
      <w:pPr>
        <w:spacing w:after="0" w:line="240" w:lineRule="auto"/>
        <w:rPr>
          <w:rFonts w:ascii="Calibri" w:eastAsia="Calibri" w:hAnsi="Calibri" w:cs="Calibri"/>
          <w:u w:val="single"/>
        </w:rPr>
      </w:pPr>
      <w:r w:rsidRPr="00C36309">
        <w:rPr>
          <w:rFonts w:ascii="Calibri" w:eastAsia="Calibri" w:hAnsi="Calibri" w:cs="Calibri"/>
          <w:b/>
          <w:u w:val="single"/>
        </w:rPr>
        <w:t>Minutes</w:t>
      </w:r>
    </w:p>
    <w:p w14:paraId="4C0F7AE9" w14:textId="14F01410" w:rsidR="00A723DA" w:rsidRPr="00C36309" w:rsidRDefault="00A723DA" w:rsidP="00A723DA">
      <w:pPr>
        <w:spacing w:after="0" w:line="240" w:lineRule="auto"/>
        <w:rPr>
          <w:rFonts w:ascii="Calibri" w:eastAsia="Calibri" w:hAnsi="Calibri" w:cs="Calibri"/>
        </w:rPr>
      </w:pPr>
      <w:r w:rsidRPr="00C36309">
        <w:rPr>
          <w:rFonts w:ascii="Calibri" w:eastAsia="Calibri" w:hAnsi="Calibri" w:cs="Calibri"/>
        </w:rPr>
        <w:t xml:space="preserve">The minutes of the October </w:t>
      </w:r>
      <w:r w:rsidR="00CA4A25" w:rsidRPr="00C36309">
        <w:rPr>
          <w:rFonts w:ascii="Calibri" w:eastAsia="Calibri" w:hAnsi="Calibri" w:cs="Calibri"/>
        </w:rPr>
        <w:t>14</w:t>
      </w:r>
      <w:r w:rsidRPr="00C36309">
        <w:rPr>
          <w:rFonts w:ascii="Calibri" w:eastAsia="Calibri" w:hAnsi="Calibri" w:cs="Calibri"/>
        </w:rPr>
        <w:t>, 202</w:t>
      </w:r>
      <w:r w:rsidR="00CA4A25" w:rsidRPr="00C36309">
        <w:rPr>
          <w:rFonts w:ascii="Calibri" w:eastAsia="Calibri" w:hAnsi="Calibri" w:cs="Calibri"/>
        </w:rPr>
        <w:t>4</w:t>
      </w:r>
      <w:r w:rsidRPr="00C36309">
        <w:rPr>
          <w:rFonts w:ascii="Calibri" w:eastAsia="Calibri" w:hAnsi="Calibri" w:cs="Calibri"/>
        </w:rPr>
        <w:t xml:space="preserve">, regular meeting </w:t>
      </w:r>
      <w:proofErr w:type="gramStart"/>
      <w:r w:rsidR="00CA4A25" w:rsidRPr="00C36309">
        <w:rPr>
          <w:rFonts w:ascii="Calibri" w:eastAsia="Calibri" w:hAnsi="Calibri" w:cs="Calibri"/>
        </w:rPr>
        <w:t>wer</w:t>
      </w:r>
      <w:r w:rsidRPr="00C36309">
        <w:rPr>
          <w:rFonts w:ascii="Calibri" w:eastAsia="Calibri" w:hAnsi="Calibri" w:cs="Calibri"/>
        </w:rPr>
        <w:t>e</w:t>
      </w:r>
      <w:proofErr w:type="gramEnd"/>
      <w:r w:rsidRPr="00C36309">
        <w:rPr>
          <w:rFonts w:ascii="Calibri" w:eastAsia="Calibri" w:hAnsi="Calibri" w:cs="Calibri"/>
        </w:rPr>
        <w:t xml:space="preserve"> read and approved on a motion made by Commissioner </w:t>
      </w:r>
      <w:proofErr w:type="spellStart"/>
      <w:r w:rsidRPr="00C36309">
        <w:rPr>
          <w:rFonts w:ascii="Calibri" w:eastAsia="Calibri" w:hAnsi="Calibri" w:cs="Calibri"/>
        </w:rPr>
        <w:t>Schoendaler</w:t>
      </w:r>
      <w:proofErr w:type="spellEnd"/>
      <w:r w:rsidR="00CA4A25" w:rsidRPr="00C36309">
        <w:rPr>
          <w:rFonts w:ascii="Calibri" w:eastAsia="Calibri" w:hAnsi="Calibri" w:cs="Calibri"/>
        </w:rPr>
        <w:t xml:space="preserve"> and a second by</w:t>
      </w:r>
      <w:r w:rsidRPr="00C36309">
        <w:rPr>
          <w:rFonts w:ascii="Calibri" w:eastAsia="Calibri" w:hAnsi="Calibri" w:cs="Calibri"/>
        </w:rPr>
        <w:t xml:space="preserve"> </w:t>
      </w:r>
      <w:r w:rsidR="00CA4A25" w:rsidRPr="00C36309">
        <w:rPr>
          <w:rFonts w:ascii="Calibri" w:eastAsia="Calibri" w:hAnsi="Calibri" w:cs="Calibri"/>
        </w:rPr>
        <w:t xml:space="preserve">Commissioner Erwin. </w:t>
      </w:r>
      <w:r w:rsidRPr="00C36309">
        <w:rPr>
          <w:rFonts w:ascii="Calibri" w:eastAsia="Calibri" w:hAnsi="Calibri" w:cs="Calibri"/>
        </w:rPr>
        <w:t xml:space="preserve"> Motion carried 3-0.  </w:t>
      </w:r>
    </w:p>
    <w:p w14:paraId="3C74541C" w14:textId="1908C9B3" w:rsidR="00A723DA" w:rsidRPr="00C36309" w:rsidRDefault="00CA4A25" w:rsidP="00A723DA">
      <w:pPr>
        <w:spacing w:after="0" w:line="240" w:lineRule="auto"/>
        <w:rPr>
          <w:rFonts w:ascii="Calibri" w:eastAsia="Calibri" w:hAnsi="Calibri" w:cs="Calibri"/>
        </w:rPr>
      </w:pPr>
      <w:r w:rsidRPr="00C36309">
        <w:rPr>
          <w:rFonts w:ascii="Calibri" w:eastAsia="Calibri" w:hAnsi="Calibri" w:cs="Calibri"/>
        </w:rPr>
        <w:t>Danielle Schiltz and Dusty Spresser with the City of Selden entered the meeting to discuss a shared employee with the City of Hoxie.  Schiltz</w:t>
      </w:r>
      <w:r w:rsidR="007762B2" w:rsidRPr="00C36309">
        <w:rPr>
          <w:rFonts w:ascii="Calibri" w:eastAsia="Calibri" w:hAnsi="Calibri" w:cs="Calibri"/>
        </w:rPr>
        <w:t xml:space="preserve"> and Spresser</w:t>
      </w:r>
      <w:r w:rsidRPr="00C36309">
        <w:rPr>
          <w:rFonts w:ascii="Calibri" w:eastAsia="Calibri" w:hAnsi="Calibri" w:cs="Calibri"/>
        </w:rPr>
        <w:t xml:space="preserve"> explained that they would need someone one or two days a week to do minimal maintenance, read meters, and possibly help </w:t>
      </w:r>
      <w:r w:rsidR="00194A25" w:rsidRPr="00C36309">
        <w:rPr>
          <w:rFonts w:ascii="Calibri" w:eastAsia="Calibri" w:hAnsi="Calibri" w:cs="Calibri"/>
        </w:rPr>
        <w:t>on the</w:t>
      </w:r>
      <w:r w:rsidRPr="00C36309">
        <w:rPr>
          <w:rFonts w:ascii="Calibri" w:eastAsia="Calibri" w:hAnsi="Calibri" w:cs="Calibri"/>
        </w:rPr>
        <w:t xml:space="preserve"> trash truck if needed.</w:t>
      </w:r>
      <w:r w:rsidR="00194A25" w:rsidRPr="00C36309">
        <w:rPr>
          <w:rFonts w:ascii="Calibri" w:eastAsia="Calibri" w:hAnsi="Calibri" w:cs="Calibri"/>
        </w:rPr>
        <w:t xml:space="preserve">  They would not need to use any of the City of Hoxie’s equipment.  They would reimburse the City of Hoxie for the </w:t>
      </w:r>
      <w:proofErr w:type="gramStart"/>
      <w:r w:rsidR="007762B2" w:rsidRPr="00C36309">
        <w:rPr>
          <w:rFonts w:ascii="Calibri" w:eastAsia="Calibri" w:hAnsi="Calibri" w:cs="Calibri"/>
        </w:rPr>
        <w:t>employee’s</w:t>
      </w:r>
      <w:proofErr w:type="gramEnd"/>
      <w:r w:rsidR="00194A25" w:rsidRPr="00C36309">
        <w:rPr>
          <w:rFonts w:ascii="Calibri" w:eastAsia="Calibri" w:hAnsi="Calibri" w:cs="Calibri"/>
        </w:rPr>
        <w:t xml:space="preserve"> wages and mileage for the time they spent working in Selden.  </w:t>
      </w:r>
      <w:r w:rsidR="007762B2" w:rsidRPr="00C36309">
        <w:rPr>
          <w:rFonts w:ascii="Calibri" w:eastAsia="Calibri" w:hAnsi="Calibri" w:cs="Calibri"/>
        </w:rPr>
        <w:t xml:space="preserve">The Commission agreed to </w:t>
      </w:r>
      <w:proofErr w:type="gramStart"/>
      <w:r w:rsidR="007762B2" w:rsidRPr="00C36309">
        <w:rPr>
          <w:rFonts w:ascii="Calibri" w:eastAsia="Calibri" w:hAnsi="Calibri" w:cs="Calibri"/>
        </w:rPr>
        <w:t>look into</w:t>
      </w:r>
      <w:proofErr w:type="gramEnd"/>
      <w:r w:rsidR="007762B2" w:rsidRPr="00C36309">
        <w:rPr>
          <w:rFonts w:ascii="Calibri" w:eastAsia="Calibri" w:hAnsi="Calibri" w:cs="Calibri"/>
        </w:rPr>
        <w:t xml:space="preserve"> it and </w:t>
      </w:r>
      <w:r w:rsidR="00194A25" w:rsidRPr="00C36309">
        <w:rPr>
          <w:rFonts w:ascii="Calibri" w:eastAsia="Calibri" w:hAnsi="Calibri" w:cs="Calibri"/>
        </w:rPr>
        <w:t xml:space="preserve">check into any insurance issues and discuss </w:t>
      </w:r>
      <w:r w:rsidR="00EC30B2">
        <w:rPr>
          <w:rFonts w:ascii="Calibri" w:eastAsia="Calibri" w:hAnsi="Calibri" w:cs="Calibri"/>
        </w:rPr>
        <w:t xml:space="preserve">it </w:t>
      </w:r>
      <w:r w:rsidR="00194A25" w:rsidRPr="00C36309">
        <w:rPr>
          <w:rFonts w:ascii="Calibri" w:eastAsia="Calibri" w:hAnsi="Calibri" w:cs="Calibri"/>
        </w:rPr>
        <w:t>further</w:t>
      </w:r>
      <w:r w:rsidR="007762B2" w:rsidRPr="00C36309">
        <w:rPr>
          <w:rFonts w:ascii="Calibri" w:eastAsia="Calibri" w:hAnsi="Calibri" w:cs="Calibri"/>
        </w:rPr>
        <w:t xml:space="preserve"> at the December meeting.  Schiltz and Spresser exited at 6:12 p.m.</w:t>
      </w:r>
    </w:p>
    <w:p w14:paraId="3BA42586" w14:textId="766F6F7C" w:rsidR="007762B2" w:rsidRPr="00C36309" w:rsidRDefault="007762B2" w:rsidP="007762B2">
      <w:pPr>
        <w:spacing w:after="0" w:line="240" w:lineRule="auto"/>
        <w:rPr>
          <w:rFonts w:ascii="Calibri" w:eastAsia="Calibri" w:hAnsi="Calibri" w:cs="Calibri"/>
          <w:b/>
          <w:u w:val="single"/>
        </w:rPr>
      </w:pPr>
      <w:r w:rsidRPr="00C36309">
        <w:rPr>
          <w:rFonts w:ascii="Calibri" w:eastAsia="Calibri" w:hAnsi="Calibri" w:cs="Calibri"/>
          <w:b/>
          <w:u w:val="single"/>
        </w:rPr>
        <w:t>Public comment</w:t>
      </w:r>
    </w:p>
    <w:p w14:paraId="632C27B4" w14:textId="41F8F200" w:rsidR="007762B2" w:rsidRPr="00C36309" w:rsidRDefault="00C36309" w:rsidP="00A723DA">
      <w:pPr>
        <w:spacing w:after="0" w:line="240" w:lineRule="auto"/>
        <w:rPr>
          <w:rFonts w:ascii="Calibri" w:eastAsia="Calibri" w:hAnsi="Calibri" w:cs="Calibri"/>
        </w:rPr>
      </w:pPr>
      <w:r w:rsidRPr="00C36309">
        <w:rPr>
          <w:rFonts w:ascii="Calibri" w:eastAsia="Calibri" w:hAnsi="Calibri" w:cs="Calibri"/>
        </w:rPr>
        <w:t xml:space="preserve">Jordan Riley asked about publishing the agendas and minutes on the </w:t>
      </w:r>
      <w:r>
        <w:rPr>
          <w:rFonts w:ascii="Calibri" w:eastAsia="Calibri" w:hAnsi="Calibri" w:cs="Calibri"/>
        </w:rPr>
        <w:t xml:space="preserve">City/County website.  Bainter will make sure to get the website updated.  </w:t>
      </w:r>
    </w:p>
    <w:p w14:paraId="31BA96CC" w14:textId="77777777" w:rsidR="00194A25" w:rsidRPr="00C36309" w:rsidRDefault="00194A25" w:rsidP="00194A25">
      <w:pPr>
        <w:spacing w:after="0" w:line="240" w:lineRule="auto"/>
        <w:rPr>
          <w:rFonts w:ascii="Calibri" w:eastAsia="Calibri" w:hAnsi="Calibri" w:cs="Calibri"/>
          <w:b/>
          <w:u w:val="single"/>
        </w:rPr>
      </w:pPr>
      <w:r w:rsidRPr="00C36309">
        <w:rPr>
          <w:rFonts w:ascii="Calibri" w:eastAsia="Calibri" w:hAnsi="Calibri" w:cs="Calibri"/>
          <w:b/>
          <w:u w:val="single"/>
        </w:rPr>
        <w:t>Farm Lease agreement</w:t>
      </w:r>
    </w:p>
    <w:p w14:paraId="2192A6E6" w14:textId="712E84B3" w:rsidR="00194A25" w:rsidRPr="00C36309" w:rsidRDefault="00194A25" w:rsidP="00194A25">
      <w:pPr>
        <w:spacing w:after="0" w:line="240" w:lineRule="auto"/>
        <w:rPr>
          <w:rFonts w:ascii="Calibri" w:eastAsia="Calibri" w:hAnsi="Calibri" w:cs="Calibri"/>
          <w:bCs/>
        </w:rPr>
      </w:pPr>
      <w:r w:rsidRPr="00C36309">
        <w:rPr>
          <w:rFonts w:ascii="Calibri" w:eastAsia="Calibri" w:hAnsi="Calibri" w:cs="Calibri"/>
          <w:bCs/>
        </w:rPr>
        <w:t xml:space="preserve">Discussion was held on the </w:t>
      </w:r>
      <w:r w:rsidR="00EC30B2">
        <w:rPr>
          <w:rFonts w:ascii="Calibri" w:eastAsia="Calibri" w:hAnsi="Calibri" w:cs="Calibri"/>
          <w:bCs/>
        </w:rPr>
        <w:t>renewal of the f</w:t>
      </w:r>
      <w:r w:rsidRPr="00C36309">
        <w:rPr>
          <w:rFonts w:ascii="Calibri" w:eastAsia="Calibri" w:hAnsi="Calibri" w:cs="Calibri"/>
          <w:bCs/>
        </w:rPr>
        <w:t xml:space="preserve">arm </w:t>
      </w:r>
      <w:r w:rsidR="00EC30B2">
        <w:rPr>
          <w:rFonts w:ascii="Calibri" w:eastAsia="Calibri" w:hAnsi="Calibri" w:cs="Calibri"/>
          <w:bCs/>
        </w:rPr>
        <w:t>l</w:t>
      </w:r>
      <w:r w:rsidRPr="00C36309">
        <w:rPr>
          <w:rFonts w:ascii="Calibri" w:eastAsia="Calibri" w:hAnsi="Calibri" w:cs="Calibri"/>
          <w:bCs/>
        </w:rPr>
        <w:t>ea</w:t>
      </w:r>
      <w:r w:rsidR="00EC30B2">
        <w:rPr>
          <w:rFonts w:ascii="Calibri" w:eastAsia="Calibri" w:hAnsi="Calibri" w:cs="Calibri"/>
          <w:bCs/>
        </w:rPr>
        <w:t>se.  It will be put up for bid and will be advertised in the Sheridan Sentinel for 2 weeks</w:t>
      </w:r>
      <w:r w:rsidR="00303AB7" w:rsidRPr="00C36309">
        <w:rPr>
          <w:rFonts w:ascii="Calibri" w:eastAsia="Calibri" w:hAnsi="Calibri" w:cs="Calibri"/>
          <w:bCs/>
        </w:rPr>
        <w:t xml:space="preserve">.  </w:t>
      </w:r>
      <w:r w:rsidRPr="00C36309">
        <w:rPr>
          <w:rFonts w:ascii="Calibri" w:eastAsia="Calibri" w:hAnsi="Calibri" w:cs="Calibri"/>
          <w:bCs/>
        </w:rPr>
        <w:t xml:space="preserve">Pratt will </w:t>
      </w:r>
      <w:proofErr w:type="gramStart"/>
      <w:r w:rsidRPr="00C36309">
        <w:rPr>
          <w:rFonts w:ascii="Calibri" w:eastAsia="Calibri" w:hAnsi="Calibri" w:cs="Calibri"/>
          <w:bCs/>
        </w:rPr>
        <w:t>look into</w:t>
      </w:r>
      <w:proofErr w:type="gramEnd"/>
      <w:r w:rsidRPr="00C36309">
        <w:rPr>
          <w:rFonts w:ascii="Calibri" w:eastAsia="Calibri" w:hAnsi="Calibri" w:cs="Calibri"/>
          <w:bCs/>
        </w:rPr>
        <w:t xml:space="preserve"> the Lease agreement and </w:t>
      </w:r>
      <w:r w:rsidR="00EC30B2">
        <w:rPr>
          <w:rFonts w:ascii="Calibri" w:eastAsia="Calibri" w:hAnsi="Calibri" w:cs="Calibri"/>
          <w:bCs/>
        </w:rPr>
        <w:t>get the ad published</w:t>
      </w:r>
      <w:r w:rsidRPr="00C36309">
        <w:rPr>
          <w:rFonts w:ascii="Calibri" w:eastAsia="Calibri" w:hAnsi="Calibri" w:cs="Calibri"/>
          <w:bCs/>
        </w:rPr>
        <w:t>.</w:t>
      </w:r>
    </w:p>
    <w:p w14:paraId="55CB873E" w14:textId="77777777" w:rsidR="00A723DA" w:rsidRPr="00C36309" w:rsidRDefault="00A723DA" w:rsidP="00A723DA">
      <w:pPr>
        <w:pStyle w:val="NoSpacing"/>
        <w:rPr>
          <w:rFonts w:cs="Calibri"/>
          <w:b/>
          <w:u w:val="single"/>
        </w:rPr>
      </w:pPr>
      <w:r w:rsidRPr="00C36309">
        <w:rPr>
          <w:rFonts w:cs="Calibri"/>
          <w:b/>
          <w:u w:val="single"/>
        </w:rPr>
        <w:t>Holiday Bonuses</w:t>
      </w:r>
    </w:p>
    <w:p w14:paraId="7C1043E4" w14:textId="4B9A21E6" w:rsidR="00A723DA" w:rsidRPr="00C36309" w:rsidRDefault="00194A25" w:rsidP="00A723DA">
      <w:pPr>
        <w:pStyle w:val="NoSpacing"/>
        <w:rPr>
          <w:rFonts w:cs="Calibri"/>
        </w:rPr>
      </w:pPr>
      <w:r w:rsidRPr="00C36309">
        <w:rPr>
          <w:rFonts w:cs="Calibri"/>
        </w:rPr>
        <w:t>Erwin</w:t>
      </w:r>
      <w:r w:rsidR="00A723DA" w:rsidRPr="00C36309">
        <w:rPr>
          <w:rFonts w:cs="Calibri"/>
        </w:rPr>
        <w:t xml:space="preserve"> made a motion to pay </w:t>
      </w:r>
      <w:r w:rsidRPr="00C36309">
        <w:rPr>
          <w:rFonts w:cs="Calibri"/>
        </w:rPr>
        <w:t xml:space="preserve">a net amount of </w:t>
      </w:r>
      <w:r w:rsidR="00A723DA" w:rsidRPr="00C36309">
        <w:rPr>
          <w:rFonts w:cs="Calibri"/>
        </w:rPr>
        <w:t xml:space="preserve">$150.00 to employees and Commissioners as a holiday bonus.  </w:t>
      </w:r>
      <w:proofErr w:type="spellStart"/>
      <w:r w:rsidRPr="00C36309">
        <w:rPr>
          <w:rFonts w:cs="Calibri"/>
        </w:rPr>
        <w:t>Schoendaler</w:t>
      </w:r>
      <w:proofErr w:type="spellEnd"/>
      <w:r w:rsidRPr="00C36309">
        <w:rPr>
          <w:rFonts w:cs="Calibri"/>
        </w:rPr>
        <w:t xml:space="preserve"> </w:t>
      </w:r>
      <w:r w:rsidR="00A723DA" w:rsidRPr="00C36309">
        <w:rPr>
          <w:rFonts w:cs="Calibri"/>
        </w:rPr>
        <w:t>seconded the motion.  Motion carried 3-0.  It was also decided that the City would have a Christmas party for all City employees and the Sheriff’s office on a date to be determined.</w:t>
      </w:r>
    </w:p>
    <w:p w14:paraId="770DA99E" w14:textId="77777777" w:rsidR="00C36309" w:rsidRPr="00C36309" w:rsidRDefault="00C36309" w:rsidP="00C36309">
      <w:pPr>
        <w:spacing w:after="0" w:line="240" w:lineRule="auto"/>
        <w:rPr>
          <w:rFonts w:ascii="Calibri" w:eastAsia="Calibri" w:hAnsi="Calibri" w:cs="Calibri"/>
          <w:b/>
          <w:u w:val="single"/>
        </w:rPr>
      </w:pPr>
      <w:r w:rsidRPr="00C36309">
        <w:rPr>
          <w:rFonts w:ascii="Calibri" w:eastAsia="Calibri" w:hAnsi="Calibri" w:cs="Calibri"/>
          <w:b/>
          <w:u w:val="single"/>
        </w:rPr>
        <w:t>Water Rates</w:t>
      </w:r>
    </w:p>
    <w:p w14:paraId="6231033D" w14:textId="77777777" w:rsidR="00C36309" w:rsidRPr="00C36309" w:rsidRDefault="00C36309" w:rsidP="00C36309">
      <w:pPr>
        <w:spacing w:after="0" w:line="240" w:lineRule="auto"/>
        <w:rPr>
          <w:rFonts w:ascii="Calibri" w:eastAsia="Calibri" w:hAnsi="Calibri" w:cs="Calibri"/>
        </w:rPr>
      </w:pPr>
      <w:r w:rsidRPr="00C36309">
        <w:rPr>
          <w:rFonts w:ascii="Calibri" w:eastAsia="Calibri" w:hAnsi="Calibri" w:cs="Calibri"/>
        </w:rPr>
        <w:t>Mayor Zerr made a motion, seconded by Erwin, to increase water rates.  The minimum charge for the first 2,000 gallons consumed will increase from $11.80 to $13.00 per month.  For each 1,000 gallons above 2,000 gallons consumed, the charge will increase from $1.90 per 1,000 gallons to $2.10 per 1,000 gallons until 60,000 gallons are consumed and for each 1,000 gallons thereafter, the charge will increase from $2.64 to $2.90 per 1,000 gallons.  These rates shall take effect on February 1, 2025.  Motion carried 3-0.  Harry Joe Pratt will draw up the appropriate Ordinance.</w:t>
      </w:r>
    </w:p>
    <w:p w14:paraId="0DE534A0" w14:textId="77777777" w:rsidR="00303AB7" w:rsidRPr="00C36309" w:rsidRDefault="00303AB7" w:rsidP="00A723DA">
      <w:pPr>
        <w:pStyle w:val="NoSpacing"/>
        <w:rPr>
          <w:rFonts w:cs="Calibri"/>
        </w:rPr>
      </w:pPr>
    </w:p>
    <w:p w14:paraId="541742C8" w14:textId="1B69DC75" w:rsidR="00303AB7" w:rsidRPr="00C36309" w:rsidRDefault="00303AB7" w:rsidP="00A723DA">
      <w:pPr>
        <w:pStyle w:val="NoSpacing"/>
        <w:rPr>
          <w:rFonts w:cs="Calibri"/>
          <w:color w:val="050505"/>
          <w:shd w:val="clear" w:color="auto" w:fill="FFFFFF"/>
        </w:rPr>
      </w:pPr>
      <w:r w:rsidRPr="00C36309">
        <w:rPr>
          <w:rFonts w:cs="Calibri"/>
          <w:color w:val="050505"/>
          <w:shd w:val="clear" w:color="auto" w:fill="FFFFFF"/>
        </w:rPr>
        <w:t xml:space="preserve">Chief Wisinger entered the meeting at 6:35 p.m.   </w:t>
      </w:r>
    </w:p>
    <w:p w14:paraId="4636FA4D" w14:textId="77777777" w:rsidR="00303AB7" w:rsidRPr="00C36309" w:rsidRDefault="00303AB7" w:rsidP="00A723DA">
      <w:pPr>
        <w:pStyle w:val="NoSpacing"/>
        <w:rPr>
          <w:rFonts w:cs="Calibri"/>
        </w:rPr>
      </w:pPr>
    </w:p>
    <w:p w14:paraId="66C9B677" w14:textId="5E50411C" w:rsidR="00A723DA" w:rsidRPr="00C36309" w:rsidRDefault="00A723DA" w:rsidP="00A723DA">
      <w:pPr>
        <w:spacing w:after="0" w:line="240" w:lineRule="auto"/>
        <w:rPr>
          <w:rFonts w:ascii="Calibri" w:eastAsia="Calibri" w:hAnsi="Calibri" w:cs="Calibri"/>
          <w:b/>
          <w:u w:val="single"/>
        </w:rPr>
      </w:pPr>
      <w:r w:rsidRPr="00C36309">
        <w:rPr>
          <w:rFonts w:ascii="Calibri" w:eastAsia="Calibri" w:hAnsi="Calibri" w:cs="Calibri"/>
          <w:b/>
          <w:u w:val="single"/>
        </w:rPr>
        <w:t>C</w:t>
      </w:r>
      <w:r w:rsidR="00C36309">
        <w:rPr>
          <w:rFonts w:ascii="Calibri" w:eastAsia="Calibri" w:hAnsi="Calibri" w:cs="Calibri"/>
          <w:b/>
          <w:u w:val="single"/>
        </w:rPr>
        <w:t>ity</w:t>
      </w:r>
      <w:r w:rsidRPr="00C36309">
        <w:rPr>
          <w:rFonts w:ascii="Calibri" w:eastAsia="Calibri" w:hAnsi="Calibri" w:cs="Calibri"/>
          <w:b/>
          <w:u w:val="single"/>
        </w:rPr>
        <w:t xml:space="preserve"> Superintendent Business</w:t>
      </w:r>
    </w:p>
    <w:p w14:paraId="6369E2A6" w14:textId="78CC4D0B" w:rsidR="00A723DA" w:rsidRPr="00C36309" w:rsidRDefault="00A723DA" w:rsidP="00A723DA">
      <w:pPr>
        <w:spacing w:after="0" w:line="240" w:lineRule="auto"/>
        <w:rPr>
          <w:rFonts w:ascii="Calibri" w:eastAsia="Calibri" w:hAnsi="Calibri" w:cs="Calibri"/>
        </w:rPr>
      </w:pPr>
      <w:r w:rsidRPr="00C36309">
        <w:rPr>
          <w:rFonts w:ascii="Calibri" w:eastAsia="Calibri" w:hAnsi="Calibri" w:cs="Calibri"/>
        </w:rPr>
        <w:t xml:space="preserve">Armknecht </w:t>
      </w:r>
      <w:r w:rsidR="008224B3" w:rsidRPr="00C36309">
        <w:rPr>
          <w:rFonts w:ascii="Calibri" w:eastAsia="Calibri" w:hAnsi="Calibri" w:cs="Calibri"/>
        </w:rPr>
        <w:t>discussed a request by Kyle William to put in curb and guttering on 14</w:t>
      </w:r>
      <w:r w:rsidR="008224B3" w:rsidRPr="00C36309">
        <w:rPr>
          <w:rFonts w:ascii="Calibri" w:eastAsia="Calibri" w:hAnsi="Calibri" w:cs="Calibri"/>
          <w:vertAlign w:val="superscript"/>
        </w:rPr>
        <w:t>th</w:t>
      </w:r>
      <w:r w:rsidR="008224B3" w:rsidRPr="00C36309">
        <w:rPr>
          <w:rFonts w:ascii="Calibri" w:eastAsia="Calibri" w:hAnsi="Calibri" w:cs="Calibri"/>
        </w:rPr>
        <w:t xml:space="preserve"> St. between Valley and Walnut.  William </w:t>
      </w:r>
      <w:r w:rsidR="00585483" w:rsidRPr="00C36309">
        <w:rPr>
          <w:rFonts w:ascii="Calibri" w:eastAsia="Calibri" w:hAnsi="Calibri" w:cs="Calibri"/>
        </w:rPr>
        <w:t xml:space="preserve">said he would </w:t>
      </w:r>
      <w:r w:rsidR="008224B3" w:rsidRPr="00C36309">
        <w:rPr>
          <w:rFonts w:ascii="Calibri" w:eastAsia="Calibri" w:hAnsi="Calibri" w:cs="Calibri"/>
        </w:rPr>
        <w:t xml:space="preserve">supply the concrete if the city </w:t>
      </w:r>
      <w:r w:rsidR="00EC30B2">
        <w:rPr>
          <w:rFonts w:ascii="Calibri" w:eastAsia="Calibri" w:hAnsi="Calibri" w:cs="Calibri"/>
        </w:rPr>
        <w:t xml:space="preserve">would </w:t>
      </w:r>
      <w:r w:rsidR="008224B3" w:rsidRPr="00C36309">
        <w:rPr>
          <w:rFonts w:ascii="Calibri" w:eastAsia="Calibri" w:hAnsi="Calibri" w:cs="Calibri"/>
        </w:rPr>
        <w:t>do the work.  Armknecht suggested a culvert instead.  He will price a culvert and talk to William.</w:t>
      </w:r>
      <w:r w:rsidR="008E412A" w:rsidRPr="00C36309">
        <w:rPr>
          <w:rFonts w:ascii="Calibri" w:eastAsia="Calibri" w:hAnsi="Calibri" w:cs="Calibri"/>
        </w:rPr>
        <w:t xml:space="preserve">  </w:t>
      </w:r>
      <w:r w:rsidR="00D60EF7">
        <w:rPr>
          <w:rFonts w:ascii="Calibri" w:eastAsia="Calibri" w:hAnsi="Calibri" w:cs="Calibri"/>
        </w:rPr>
        <w:t>Armknecht asked</w:t>
      </w:r>
      <w:r w:rsidR="008E412A" w:rsidRPr="00C36309">
        <w:rPr>
          <w:rFonts w:ascii="Calibri" w:eastAsia="Calibri" w:hAnsi="Calibri" w:cs="Calibri"/>
        </w:rPr>
        <w:t xml:space="preserve"> to purchase a transit for curb and guttering for approximately $900.00 and take it out of the curb &amp; guttering budget.  </w:t>
      </w:r>
      <w:r w:rsidR="00E20361">
        <w:rPr>
          <w:rFonts w:ascii="Calibri" w:eastAsia="Calibri" w:hAnsi="Calibri" w:cs="Calibri"/>
        </w:rPr>
        <w:t xml:space="preserve">He was asked to hold off on purchasing the transit.  </w:t>
      </w:r>
      <w:r w:rsidR="00585483" w:rsidRPr="00C36309">
        <w:rPr>
          <w:rFonts w:ascii="Calibri" w:eastAsia="Calibri" w:hAnsi="Calibri" w:cs="Calibri"/>
        </w:rPr>
        <w:t>Armknecht</w:t>
      </w:r>
      <w:r w:rsidR="00E20361">
        <w:rPr>
          <w:rFonts w:ascii="Calibri" w:eastAsia="Calibri" w:hAnsi="Calibri" w:cs="Calibri"/>
        </w:rPr>
        <w:t xml:space="preserve"> also</w:t>
      </w:r>
      <w:r w:rsidR="00585483" w:rsidRPr="00C36309">
        <w:rPr>
          <w:rFonts w:ascii="Calibri" w:eastAsia="Calibri" w:hAnsi="Calibri" w:cs="Calibri"/>
        </w:rPr>
        <w:t xml:space="preserve"> discussed building </w:t>
      </w:r>
      <w:r w:rsidR="00E20361">
        <w:rPr>
          <w:rFonts w:ascii="Calibri" w:eastAsia="Calibri" w:hAnsi="Calibri" w:cs="Calibri"/>
        </w:rPr>
        <w:t xml:space="preserve">some </w:t>
      </w:r>
      <w:r w:rsidR="00585483" w:rsidRPr="00C36309">
        <w:rPr>
          <w:rFonts w:ascii="Calibri" w:eastAsia="Calibri" w:hAnsi="Calibri" w:cs="Calibri"/>
        </w:rPr>
        <w:t>shoring.  He will get pricing on sheet metal.</w:t>
      </w:r>
    </w:p>
    <w:p w14:paraId="0B4782BD" w14:textId="50B4A33E" w:rsidR="008224B3" w:rsidRPr="00C36309" w:rsidRDefault="008224B3" w:rsidP="00A723DA">
      <w:pPr>
        <w:spacing w:after="0" w:line="240" w:lineRule="auto"/>
        <w:rPr>
          <w:rFonts w:ascii="Calibri" w:eastAsia="Calibri" w:hAnsi="Calibri" w:cs="Calibri"/>
          <w:b/>
          <w:bCs/>
          <w:u w:val="single"/>
        </w:rPr>
      </w:pPr>
      <w:r w:rsidRPr="00C36309">
        <w:rPr>
          <w:rFonts w:ascii="Calibri" w:eastAsia="Calibri" w:hAnsi="Calibri" w:cs="Calibri"/>
          <w:b/>
          <w:bCs/>
          <w:u w:val="single"/>
        </w:rPr>
        <w:t>Tornado sirens</w:t>
      </w:r>
    </w:p>
    <w:p w14:paraId="1E031215" w14:textId="71CF0F4C" w:rsidR="008224B3" w:rsidRPr="00C36309" w:rsidRDefault="008E412A" w:rsidP="00A723DA">
      <w:pPr>
        <w:spacing w:after="0" w:line="240" w:lineRule="auto"/>
        <w:rPr>
          <w:rFonts w:ascii="Calibri" w:eastAsia="Calibri" w:hAnsi="Calibri" w:cs="Calibri"/>
        </w:rPr>
      </w:pPr>
      <w:r w:rsidRPr="00C36309">
        <w:rPr>
          <w:rFonts w:ascii="Calibri" w:eastAsia="Calibri" w:hAnsi="Calibri" w:cs="Calibri"/>
        </w:rPr>
        <w:t xml:space="preserve">Discussion was held on getting funding for new tornado sirens from the Hansen Foundation and what the </w:t>
      </w:r>
      <w:r w:rsidR="00585483" w:rsidRPr="00C36309">
        <w:rPr>
          <w:rFonts w:ascii="Calibri" w:eastAsia="Calibri" w:hAnsi="Calibri" w:cs="Calibri"/>
        </w:rPr>
        <w:t>city</w:t>
      </w:r>
      <w:r w:rsidRPr="00C36309">
        <w:rPr>
          <w:rFonts w:ascii="Calibri" w:eastAsia="Calibri" w:hAnsi="Calibri" w:cs="Calibri"/>
        </w:rPr>
        <w:t xml:space="preserve"> match would be.  Armknecht suggested that he attend the next County Commission meeting to see if the County would help pay for them.  He will follow up at the December meeting.  </w:t>
      </w:r>
    </w:p>
    <w:p w14:paraId="78D74494" w14:textId="77777777" w:rsidR="00D60EF7" w:rsidRPr="00C36309" w:rsidRDefault="00D60EF7" w:rsidP="00D60EF7">
      <w:pPr>
        <w:spacing w:after="0" w:line="240" w:lineRule="auto"/>
        <w:rPr>
          <w:rFonts w:ascii="Calibri" w:eastAsia="Calibri" w:hAnsi="Calibri" w:cs="Calibri"/>
          <w:b/>
          <w:u w:val="single"/>
        </w:rPr>
      </w:pPr>
      <w:r w:rsidRPr="00C36309">
        <w:rPr>
          <w:rFonts w:ascii="Calibri" w:eastAsia="Calibri" w:hAnsi="Calibri" w:cs="Calibri"/>
          <w:b/>
          <w:u w:val="single"/>
        </w:rPr>
        <w:t>Chief of Police Business</w:t>
      </w:r>
    </w:p>
    <w:p w14:paraId="756EE08B" w14:textId="77777777" w:rsidR="00D60EF7" w:rsidRPr="00C36309" w:rsidRDefault="00D60EF7" w:rsidP="00D60EF7">
      <w:pPr>
        <w:spacing w:after="0" w:line="240" w:lineRule="auto"/>
        <w:rPr>
          <w:rFonts w:ascii="Calibri" w:hAnsi="Calibri" w:cs="Calibri"/>
          <w:color w:val="050505"/>
          <w:shd w:val="clear" w:color="auto" w:fill="FFFFFF"/>
        </w:rPr>
      </w:pPr>
      <w:r w:rsidRPr="00C36309">
        <w:rPr>
          <w:rFonts w:ascii="Calibri" w:hAnsi="Calibri" w:cs="Calibri"/>
          <w:color w:val="050505"/>
          <w:shd w:val="clear" w:color="auto" w:fill="FFFFFF"/>
        </w:rPr>
        <w:t>Chief Wisinger informed the Commission that he was still trying to get ahold of Purple Wave about selling the 2020 Dodge Ram pickup.  He also informed the Commission that he would need to take the new pickup back to Wichita to get the spotlights put on.</w:t>
      </w:r>
    </w:p>
    <w:p w14:paraId="7028D7F6" w14:textId="77777777" w:rsidR="00A723DA" w:rsidRPr="00C36309" w:rsidRDefault="00A723DA" w:rsidP="00A723DA">
      <w:pPr>
        <w:spacing w:after="0" w:line="240" w:lineRule="auto"/>
        <w:rPr>
          <w:rFonts w:ascii="Calibri" w:eastAsia="Calibri" w:hAnsi="Calibri" w:cs="Calibri"/>
          <w:b/>
          <w:u w:val="single"/>
        </w:rPr>
      </w:pPr>
      <w:r w:rsidRPr="00C36309">
        <w:rPr>
          <w:rFonts w:ascii="Calibri" w:eastAsia="Calibri" w:hAnsi="Calibri" w:cs="Calibri"/>
          <w:b/>
          <w:u w:val="single"/>
        </w:rPr>
        <w:t>Warrants</w:t>
      </w:r>
    </w:p>
    <w:p w14:paraId="69F1FA84" w14:textId="77777777" w:rsidR="00A723DA" w:rsidRPr="00C36309" w:rsidRDefault="00A723DA" w:rsidP="00A723DA">
      <w:pPr>
        <w:spacing w:after="0" w:line="240" w:lineRule="auto"/>
        <w:rPr>
          <w:rFonts w:ascii="Calibri" w:eastAsia="Calibri" w:hAnsi="Calibri" w:cs="Calibri"/>
        </w:rPr>
      </w:pPr>
      <w:r w:rsidRPr="00C36309">
        <w:rPr>
          <w:rFonts w:ascii="Calibri" w:eastAsia="Calibri" w:hAnsi="Calibri" w:cs="Calibri"/>
        </w:rPr>
        <w:t>The warrants and overtime for the month of October were reviewed, approved, and signed by the Commissioners.</w:t>
      </w:r>
    </w:p>
    <w:p w14:paraId="0324876D" w14:textId="77777777" w:rsidR="00A723DA" w:rsidRPr="00C36309" w:rsidRDefault="00A723DA" w:rsidP="00A723DA">
      <w:pPr>
        <w:spacing w:after="0" w:line="240" w:lineRule="auto"/>
        <w:rPr>
          <w:rFonts w:ascii="Calibri" w:eastAsia="Calibri" w:hAnsi="Calibri" w:cs="Calibri"/>
          <w:b/>
          <w:u w:val="single"/>
        </w:rPr>
      </w:pPr>
      <w:r w:rsidRPr="00C36309">
        <w:rPr>
          <w:rFonts w:ascii="Calibri" w:eastAsia="Calibri" w:hAnsi="Calibri" w:cs="Calibri"/>
          <w:b/>
          <w:u w:val="single"/>
        </w:rPr>
        <w:t>Adjournment</w:t>
      </w:r>
    </w:p>
    <w:p w14:paraId="2B6C2289" w14:textId="77777777" w:rsidR="00A723DA" w:rsidRPr="00C36309" w:rsidRDefault="00A723DA" w:rsidP="00A723DA">
      <w:pPr>
        <w:spacing w:after="0" w:line="240" w:lineRule="auto"/>
        <w:rPr>
          <w:rFonts w:ascii="Calibri" w:eastAsia="Calibri" w:hAnsi="Calibri" w:cs="Calibri"/>
        </w:rPr>
      </w:pPr>
      <w:r w:rsidRPr="00C36309">
        <w:rPr>
          <w:rFonts w:ascii="Calibri" w:eastAsia="Calibri" w:hAnsi="Calibri" w:cs="Calibri"/>
        </w:rPr>
        <w:t xml:space="preserve">With no further business, </w:t>
      </w:r>
      <w:r w:rsidRPr="00C36309">
        <w:rPr>
          <w:rFonts w:ascii="Calibri" w:eastAsia="Calibri" w:hAnsi="Calibri" w:cs="Calibri"/>
          <w:bCs/>
        </w:rPr>
        <w:t>Mayor Zerr</w:t>
      </w:r>
      <w:r w:rsidRPr="00C36309">
        <w:rPr>
          <w:rFonts w:ascii="Calibri" w:eastAsia="Calibri" w:hAnsi="Calibri" w:cs="Calibri"/>
        </w:rPr>
        <w:t xml:space="preserve"> made a motion to adjourn.  </w:t>
      </w:r>
      <w:proofErr w:type="spellStart"/>
      <w:r w:rsidRPr="00C36309">
        <w:rPr>
          <w:rFonts w:ascii="Calibri" w:hAnsi="Calibri" w:cs="Calibri"/>
        </w:rPr>
        <w:t>Schoendaler</w:t>
      </w:r>
      <w:proofErr w:type="spellEnd"/>
      <w:r w:rsidRPr="00C36309">
        <w:rPr>
          <w:rFonts w:ascii="Calibri" w:eastAsia="Calibri" w:hAnsi="Calibri" w:cs="Calibri"/>
        </w:rPr>
        <w:t xml:space="preserve"> seconded the motion.  Motion carried 3-0.</w:t>
      </w:r>
    </w:p>
    <w:p w14:paraId="6E75B59D" w14:textId="77777777" w:rsidR="00A723DA" w:rsidRPr="00C36309" w:rsidRDefault="00A723DA" w:rsidP="00A723DA">
      <w:pPr>
        <w:spacing w:after="0" w:line="240" w:lineRule="auto"/>
        <w:rPr>
          <w:rFonts w:ascii="Calibri" w:hAnsi="Calibri" w:cs="Calibri"/>
        </w:rPr>
      </w:pPr>
    </w:p>
    <w:p w14:paraId="34C542B2" w14:textId="5D79DC3B" w:rsidR="00A723DA" w:rsidRPr="00C36309" w:rsidRDefault="007858D0" w:rsidP="00A723DA">
      <w:pPr>
        <w:spacing w:after="0" w:line="240" w:lineRule="auto"/>
        <w:rPr>
          <w:rFonts w:ascii="Calibri" w:eastAsia="Calibri" w:hAnsi="Calibri" w:cs="Calibri"/>
        </w:rPr>
      </w:pPr>
      <w:r>
        <w:rPr>
          <w:rFonts w:ascii="Calibri" w:eastAsia="Calibri" w:hAnsi="Calibri" w:cs="Calibri"/>
        </w:rPr>
        <w:t xml:space="preserve">________________________________   </w:t>
      </w:r>
      <w:r w:rsidR="00A723DA" w:rsidRPr="00C36309">
        <w:rPr>
          <w:rFonts w:ascii="Calibri" w:eastAsia="Calibri" w:hAnsi="Calibri" w:cs="Calibri"/>
        </w:rPr>
        <w:tab/>
      </w:r>
      <w:r w:rsidR="00A723DA" w:rsidRPr="00C36309">
        <w:rPr>
          <w:rFonts w:ascii="Calibri" w:eastAsia="Calibri" w:hAnsi="Calibri" w:cs="Calibri"/>
        </w:rPr>
        <w:tab/>
        <w:t>_______________________________________</w:t>
      </w:r>
    </w:p>
    <w:p w14:paraId="0E9C677B" w14:textId="572A0681" w:rsidR="00A723DA" w:rsidRPr="00C36309" w:rsidRDefault="007858D0" w:rsidP="00A723DA">
      <w:pPr>
        <w:spacing w:after="0" w:line="240" w:lineRule="auto"/>
        <w:rPr>
          <w:rFonts w:ascii="Calibri" w:eastAsia="Calibri" w:hAnsi="Calibri" w:cs="Calibri"/>
        </w:rPr>
      </w:pPr>
      <w:r w:rsidRPr="00C36309">
        <w:rPr>
          <w:rFonts w:ascii="Calibri" w:eastAsia="Calibri" w:hAnsi="Calibri" w:cs="Calibri"/>
        </w:rPr>
        <w:t>Janet Bainter,</w:t>
      </w:r>
      <w:r w:rsidR="00A723DA" w:rsidRPr="00C36309">
        <w:rPr>
          <w:rFonts w:ascii="Calibri" w:eastAsia="Calibri" w:hAnsi="Calibri" w:cs="Calibri"/>
        </w:rPr>
        <w:tab/>
      </w:r>
      <w:r w:rsidR="00A723DA" w:rsidRPr="00C36309">
        <w:rPr>
          <w:rFonts w:ascii="Calibri" w:eastAsia="Calibri" w:hAnsi="Calibri" w:cs="Calibri"/>
        </w:rPr>
        <w:tab/>
      </w:r>
      <w:r w:rsidR="00A723DA" w:rsidRPr="00C36309">
        <w:rPr>
          <w:rFonts w:ascii="Calibri" w:eastAsia="Calibri" w:hAnsi="Calibri" w:cs="Calibri"/>
        </w:rPr>
        <w:tab/>
      </w:r>
      <w:r w:rsidR="00A723DA" w:rsidRPr="00C36309">
        <w:rPr>
          <w:rFonts w:ascii="Calibri" w:eastAsia="Calibri" w:hAnsi="Calibri" w:cs="Calibri"/>
        </w:rPr>
        <w:tab/>
      </w:r>
      <w:r w:rsidR="00A723DA" w:rsidRPr="00C36309">
        <w:rPr>
          <w:rFonts w:ascii="Calibri" w:eastAsia="Calibri" w:hAnsi="Calibri" w:cs="Calibri"/>
        </w:rPr>
        <w:tab/>
      </w:r>
      <w:r w:rsidR="00A723DA" w:rsidRPr="00C36309">
        <w:rPr>
          <w:rFonts w:ascii="Calibri" w:eastAsia="Calibri" w:hAnsi="Calibri" w:cs="Calibri"/>
        </w:rPr>
        <w:tab/>
        <w:t>Darrick Zerr, Mayor</w:t>
      </w:r>
    </w:p>
    <w:p w14:paraId="213A91BB" w14:textId="0F732F6C" w:rsidR="00A723DA" w:rsidRPr="00C36309" w:rsidRDefault="007858D0" w:rsidP="00A723DA">
      <w:pPr>
        <w:spacing w:after="0" w:line="240" w:lineRule="auto"/>
        <w:rPr>
          <w:rFonts w:ascii="Calibri" w:eastAsia="Calibri" w:hAnsi="Calibri" w:cs="Calibri"/>
        </w:rPr>
      </w:pPr>
      <w:r w:rsidRPr="00C36309">
        <w:rPr>
          <w:rFonts w:ascii="Calibri" w:eastAsia="Calibri" w:hAnsi="Calibri" w:cs="Calibri"/>
        </w:rPr>
        <w:t>City Clerk</w:t>
      </w:r>
      <w:r w:rsidR="00A723DA" w:rsidRPr="00C36309">
        <w:rPr>
          <w:rFonts w:ascii="Calibri" w:eastAsia="Calibri" w:hAnsi="Calibri" w:cs="Calibri"/>
        </w:rPr>
        <w:tab/>
      </w:r>
    </w:p>
    <w:p w14:paraId="5EF587AD" w14:textId="77777777" w:rsidR="00A723DA" w:rsidRPr="00C36309" w:rsidRDefault="00A723DA" w:rsidP="00A723DA">
      <w:pPr>
        <w:spacing w:after="0" w:line="240" w:lineRule="auto"/>
        <w:rPr>
          <w:rFonts w:ascii="Calibri" w:eastAsia="Calibri" w:hAnsi="Calibri" w:cs="Calibri"/>
        </w:rPr>
      </w:pP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t>_______________________________________</w:t>
      </w:r>
    </w:p>
    <w:p w14:paraId="0C62E266" w14:textId="77777777" w:rsidR="00A723DA" w:rsidRPr="00C36309" w:rsidRDefault="00A723DA" w:rsidP="00A723DA">
      <w:pPr>
        <w:spacing w:after="0" w:line="240" w:lineRule="auto"/>
        <w:rPr>
          <w:rFonts w:ascii="Calibri" w:eastAsia="Calibri" w:hAnsi="Calibri" w:cs="Calibri"/>
        </w:rPr>
      </w:pP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t>Jim Erwin, Street Commissioner</w:t>
      </w:r>
    </w:p>
    <w:p w14:paraId="489421C5" w14:textId="77777777" w:rsidR="00A723DA" w:rsidRPr="00C36309" w:rsidRDefault="00A723DA" w:rsidP="00A723DA">
      <w:pPr>
        <w:spacing w:after="0" w:line="240" w:lineRule="auto"/>
        <w:rPr>
          <w:rFonts w:ascii="Calibri" w:eastAsia="Calibri" w:hAnsi="Calibri" w:cs="Calibri"/>
        </w:rPr>
      </w:pPr>
    </w:p>
    <w:p w14:paraId="75E05DAD" w14:textId="77777777" w:rsidR="00A723DA" w:rsidRPr="00C36309" w:rsidRDefault="00A723DA" w:rsidP="00A723DA">
      <w:pPr>
        <w:spacing w:after="0" w:line="240" w:lineRule="auto"/>
        <w:ind w:left="5040"/>
        <w:rPr>
          <w:rFonts w:ascii="Calibri" w:eastAsia="Calibri" w:hAnsi="Calibri" w:cs="Calibri"/>
        </w:rPr>
      </w:pPr>
      <w:r w:rsidRPr="00C36309">
        <w:rPr>
          <w:rFonts w:ascii="Calibri" w:eastAsia="Calibri" w:hAnsi="Calibri" w:cs="Calibri"/>
        </w:rPr>
        <w:t>_______________________________________</w:t>
      </w:r>
    </w:p>
    <w:p w14:paraId="3B76B141" w14:textId="77777777" w:rsidR="00A723DA" w:rsidRPr="00C36309" w:rsidRDefault="00A723DA" w:rsidP="00A723DA">
      <w:pPr>
        <w:spacing w:after="0" w:line="240" w:lineRule="auto"/>
        <w:rPr>
          <w:rFonts w:ascii="Calibri" w:eastAsia="Calibri" w:hAnsi="Calibri" w:cs="Calibri"/>
        </w:rPr>
      </w:pP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eastAsia="Calibri" w:hAnsi="Calibri" w:cs="Calibri"/>
        </w:rPr>
        <w:tab/>
      </w:r>
      <w:r w:rsidRPr="00C36309">
        <w:rPr>
          <w:rFonts w:ascii="Calibri" w:hAnsi="Calibri" w:cs="Calibri"/>
        </w:rPr>
        <w:t xml:space="preserve">Kevin </w:t>
      </w:r>
      <w:proofErr w:type="spellStart"/>
      <w:r w:rsidRPr="00C36309">
        <w:rPr>
          <w:rFonts w:ascii="Calibri" w:hAnsi="Calibri" w:cs="Calibri"/>
        </w:rPr>
        <w:t>Schoendaler</w:t>
      </w:r>
      <w:proofErr w:type="spellEnd"/>
      <w:r w:rsidRPr="00C36309">
        <w:rPr>
          <w:rFonts w:ascii="Calibri" w:eastAsia="Calibri" w:hAnsi="Calibri" w:cs="Calibri"/>
        </w:rPr>
        <w:t>, Water Commissioner</w:t>
      </w:r>
    </w:p>
    <w:p w14:paraId="537AEABF" w14:textId="77777777" w:rsidR="00A723DA" w:rsidRPr="00C36309" w:rsidRDefault="00A723DA" w:rsidP="00A723DA">
      <w:pPr>
        <w:spacing w:after="0" w:line="240" w:lineRule="auto"/>
        <w:rPr>
          <w:rFonts w:ascii="Calibri" w:eastAsia="Calibri" w:hAnsi="Calibri" w:cs="Calibri"/>
        </w:rPr>
      </w:pPr>
    </w:p>
    <w:p w14:paraId="2D8C7CF3" w14:textId="77777777" w:rsidR="00A723DA" w:rsidRPr="00C36309" w:rsidRDefault="00A723DA" w:rsidP="00A723DA">
      <w:pPr>
        <w:spacing w:after="0" w:line="240" w:lineRule="auto"/>
        <w:rPr>
          <w:rFonts w:ascii="Calibri" w:hAnsi="Calibri" w:cs="Calibri"/>
        </w:rPr>
      </w:pPr>
    </w:p>
    <w:p w14:paraId="01A24EC6" w14:textId="77777777" w:rsidR="00A723DA" w:rsidRPr="00C36309" w:rsidRDefault="00A723DA" w:rsidP="00A723DA">
      <w:pPr>
        <w:rPr>
          <w:rFonts w:ascii="Calibri" w:hAnsi="Calibri" w:cs="Calibri"/>
        </w:rPr>
      </w:pPr>
    </w:p>
    <w:p w14:paraId="13F203D0" w14:textId="77777777" w:rsidR="00243E0D" w:rsidRDefault="00243E0D"/>
    <w:sectPr w:rsidR="00243E0D" w:rsidSect="00F976D0">
      <w:pgSz w:w="12240" w:h="15840" w:code="1"/>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DA"/>
    <w:rsid w:val="00194A25"/>
    <w:rsid w:val="00243E0D"/>
    <w:rsid w:val="00303AB7"/>
    <w:rsid w:val="00343C65"/>
    <w:rsid w:val="00585483"/>
    <w:rsid w:val="00772A72"/>
    <w:rsid w:val="007762B2"/>
    <w:rsid w:val="007858D0"/>
    <w:rsid w:val="008224B3"/>
    <w:rsid w:val="008E412A"/>
    <w:rsid w:val="00A723DA"/>
    <w:rsid w:val="00AD42E5"/>
    <w:rsid w:val="00B108F9"/>
    <w:rsid w:val="00B573E6"/>
    <w:rsid w:val="00C36309"/>
    <w:rsid w:val="00CA4A25"/>
    <w:rsid w:val="00D60C72"/>
    <w:rsid w:val="00D60EF7"/>
    <w:rsid w:val="00E20361"/>
    <w:rsid w:val="00E23F8E"/>
    <w:rsid w:val="00EC30B2"/>
    <w:rsid w:val="00F976D0"/>
    <w:rsid w:val="00FA3524"/>
    <w:rsid w:val="00FF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5801"/>
  <w15:chartTrackingRefBased/>
  <w15:docId w15:val="{98AA2550-D233-44C0-A20F-2EA21DF0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3DA"/>
    <w:pPr>
      <w:spacing w:after="200" w:line="276" w:lineRule="auto"/>
    </w:pPr>
    <w:rPr>
      <w:kern w:val="0"/>
      <w14:ligatures w14:val="none"/>
    </w:rPr>
  </w:style>
  <w:style w:type="paragraph" w:styleId="Heading1">
    <w:name w:val="heading 1"/>
    <w:basedOn w:val="Normal"/>
    <w:next w:val="Normal"/>
    <w:link w:val="Heading1Char"/>
    <w:uiPriority w:val="9"/>
    <w:qFormat/>
    <w:rsid w:val="00A723D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723D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23D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23DA"/>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723DA"/>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723DA"/>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723DA"/>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723DA"/>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723DA"/>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3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3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3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3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3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3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3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3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3DA"/>
    <w:rPr>
      <w:rFonts w:eastAsiaTheme="majorEastAsia" w:cstheme="majorBidi"/>
      <w:color w:val="272727" w:themeColor="text1" w:themeTint="D8"/>
    </w:rPr>
  </w:style>
  <w:style w:type="paragraph" w:styleId="Title">
    <w:name w:val="Title"/>
    <w:basedOn w:val="Normal"/>
    <w:next w:val="Normal"/>
    <w:link w:val="TitleChar"/>
    <w:uiPriority w:val="10"/>
    <w:qFormat/>
    <w:rsid w:val="00A723D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23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3DA"/>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23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3DA"/>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723DA"/>
    <w:rPr>
      <w:i/>
      <w:iCs/>
      <w:color w:val="404040" w:themeColor="text1" w:themeTint="BF"/>
    </w:rPr>
  </w:style>
  <w:style w:type="paragraph" w:styleId="ListParagraph">
    <w:name w:val="List Paragraph"/>
    <w:basedOn w:val="Normal"/>
    <w:uiPriority w:val="34"/>
    <w:qFormat/>
    <w:rsid w:val="00A723DA"/>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A723DA"/>
    <w:rPr>
      <w:i/>
      <w:iCs/>
      <w:color w:val="0F4761" w:themeColor="accent1" w:themeShade="BF"/>
    </w:rPr>
  </w:style>
  <w:style w:type="paragraph" w:styleId="IntenseQuote">
    <w:name w:val="Intense Quote"/>
    <w:basedOn w:val="Normal"/>
    <w:next w:val="Normal"/>
    <w:link w:val="IntenseQuoteChar"/>
    <w:uiPriority w:val="30"/>
    <w:qFormat/>
    <w:rsid w:val="00A723D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723DA"/>
    <w:rPr>
      <w:i/>
      <w:iCs/>
      <w:color w:val="0F4761" w:themeColor="accent1" w:themeShade="BF"/>
    </w:rPr>
  </w:style>
  <w:style w:type="character" w:styleId="IntenseReference">
    <w:name w:val="Intense Reference"/>
    <w:basedOn w:val="DefaultParagraphFont"/>
    <w:uiPriority w:val="32"/>
    <w:qFormat/>
    <w:rsid w:val="00A723DA"/>
    <w:rPr>
      <w:b/>
      <w:bCs/>
      <w:smallCaps/>
      <w:color w:val="0F4761" w:themeColor="accent1" w:themeShade="BF"/>
      <w:spacing w:val="5"/>
    </w:rPr>
  </w:style>
  <w:style w:type="paragraph" w:styleId="NoSpacing">
    <w:name w:val="No Spacing"/>
    <w:uiPriority w:val="1"/>
    <w:qFormat/>
    <w:rsid w:val="00A723DA"/>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3835">
      <w:bodyDiv w:val="1"/>
      <w:marLeft w:val="0"/>
      <w:marRight w:val="0"/>
      <w:marTop w:val="0"/>
      <w:marBottom w:val="0"/>
      <w:divBdr>
        <w:top w:val="none" w:sz="0" w:space="0" w:color="auto"/>
        <w:left w:val="none" w:sz="0" w:space="0" w:color="auto"/>
        <w:bottom w:val="none" w:sz="0" w:space="0" w:color="auto"/>
        <w:right w:val="none" w:sz="0" w:space="0" w:color="auto"/>
      </w:divBdr>
    </w:div>
    <w:div w:id="360591379">
      <w:bodyDiv w:val="1"/>
      <w:marLeft w:val="0"/>
      <w:marRight w:val="0"/>
      <w:marTop w:val="0"/>
      <w:marBottom w:val="0"/>
      <w:divBdr>
        <w:top w:val="none" w:sz="0" w:space="0" w:color="auto"/>
        <w:left w:val="none" w:sz="0" w:space="0" w:color="auto"/>
        <w:bottom w:val="none" w:sz="0" w:space="0" w:color="auto"/>
        <w:right w:val="none" w:sz="0" w:space="0" w:color="auto"/>
      </w:divBdr>
    </w:div>
    <w:div w:id="119776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Bainter</dc:creator>
  <cp:keywords/>
  <dc:description/>
  <cp:lastModifiedBy>Janet Bainter</cp:lastModifiedBy>
  <cp:revision>4</cp:revision>
  <cp:lastPrinted>2024-12-09T19:52:00Z</cp:lastPrinted>
  <dcterms:created xsi:type="dcterms:W3CDTF">2024-12-04T14:13:00Z</dcterms:created>
  <dcterms:modified xsi:type="dcterms:W3CDTF">2024-12-09T20:35:00Z</dcterms:modified>
</cp:coreProperties>
</file>